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78400" w14:textId="77777777" w:rsidR="007A7E72" w:rsidRDefault="007A7E72" w:rsidP="007A7E72">
      <w:pPr>
        <w:tabs>
          <w:tab w:val="left" w:pos="708"/>
        </w:tabs>
        <w:spacing w:after="0" w:line="240" w:lineRule="auto"/>
        <w:ind w:left="5672"/>
        <w:jc w:val="right"/>
        <w:rPr>
          <w:rFonts w:ascii="Garamond" w:hAnsi="Garamond"/>
          <w:sz w:val="20"/>
          <w:szCs w:val="20"/>
        </w:rPr>
      </w:pPr>
    </w:p>
    <w:p w14:paraId="5D3FE1C5" w14:textId="77777777" w:rsidR="007A7E72" w:rsidRDefault="007A7E72" w:rsidP="007A7E72">
      <w:pPr>
        <w:tabs>
          <w:tab w:val="left" w:pos="708"/>
        </w:tabs>
        <w:spacing w:after="0" w:line="240" w:lineRule="auto"/>
        <w:ind w:left="5672"/>
        <w:jc w:val="right"/>
        <w:rPr>
          <w:rFonts w:ascii="Garamond" w:hAnsi="Garamond"/>
          <w:sz w:val="20"/>
          <w:szCs w:val="20"/>
        </w:rPr>
      </w:pPr>
    </w:p>
    <w:p w14:paraId="76C52060" w14:textId="77777777" w:rsidR="007A7E72" w:rsidRDefault="007A7E72" w:rsidP="007A7E72">
      <w:pPr>
        <w:spacing w:after="0" w:line="240" w:lineRule="auto"/>
        <w:jc w:val="right"/>
        <w:rPr>
          <w:rFonts w:ascii="Garamond" w:hAnsi="Garamond" w:cs="Arial"/>
          <w:bCs/>
          <w:sz w:val="20"/>
          <w:szCs w:val="20"/>
        </w:rPr>
      </w:pPr>
      <w:r>
        <w:rPr>
          <w:rFonts w:ascii="Garamond" w:hAnsi="Garamond" w:cs="Arial"/>
          <w:sz w:val="20"/>
          <w:szCs w:val="20"/>
        </w:rPr>
        <w:tab/>
      </w:r>
      <w:r>
        <w:rPr>
          <w:rFonts w:ascii="Garamond" w:hAnsi="Garamond" w:cs="Arial"/>
          <w:sz w:val="20"/>
          <w:szCs w:val="20"/>
        </w:rPr>
        <w:tab/>
      </w:r>
      <w:r w:rsidRPr="0033307F">
        <w:rPr>
          <w:rFonts w:ascii="Garamond" w:hAnsi="Garamond" w:cs="Arial"/>
          <w:sz w:val="20"/>
          <w:szCs w:val="20"/>
        </w:rPr>
        <w:t>Príloha č.</w:t>
      </w:r>
      <w:r>
        <w:rPr>
          <w:rFonts w:ascii="Garamond" w:hAnsi="Garamond" w:cs="Arial"/>
          <w:sz w:val="20"/>
          <w:szCs w:val="20"/>
        </w:rPr>
        <w:t xml:space="preserve"> 5</w:t>
      </w:r>
      <w:r w:rsidRPr="0033307F">
        <w:rPr>
          <w:rFonts w:ascii="Garamond" w:hAnsi="Garamond" w:cs="Arial"/>
          <w:sz w:val="20"/>
          <w:szCs w:val="20"/>
        </w:rPr>
        <w:t xml:space="preserve">  </w:t>
      </w:r>
      <w:r>
        <w:rPr>
          <w:rFonts w:ascii="Garamond" w:hAnsi="Garamond" w:cs="Arial"/>
          <w:sz w:val="20"/>
          <w:szCs w:val="20"/>
        </w:rPr>
        <w:t xml:space="preserve">Dotazník uchádzača _ </w:t>
      </w:r>
      <w:r>
        <w:rPr>
          <w:rFonts w:ascii="Garamond" w:hAnsi="Garamond" w:cs="Arial"/>
          <w:bCs/>
          <w:sz w:val="20"/>
          <w:szCs w:val="20"/>
        </w:rPr>
        <w:t>Návrh na plnenie kritérií</w:t>
      </w:r>
    </w:p>
    <w:p w14:paraId="58F970DE" w14:textId="77777777" w:rsidR="002016C8" w:rsidRDefault="002016C8" w:rsidP="007A7E72">
      <w:pPr>
        <w:spacing w:after="0" w:line="240" w:lineRule="auto"/>
        <w:jc w:val="right"/>
        <w:rPr>
          <w:rFonts w:ascii="Garamond" w:hAnsi="Garamond" w:cs="Arial"/>
          <w:bCs/>
          <w:sz w:val="20"/>
          <w:szCs w:val="20"/>
        </w:rPr>
      </w:pPr>
    </w:p>
    <w:p w14:paraId="6E85CE64" w14:textId="77777777" w:rsidR="00584BEF" w:rsidRDefault="00584BEF" w:rsidP="007A7E72">
      <w:pPr>
        <w:spacing w:after="0" w:line="240" w:lineRule="auto"/>
        <w:jc w:val="both"/>
        <w:rPr>
          <w:rFonts w:ascii="Garamond" w:eastAsia="Calibri" w:hAnsi="Garamond"/>
          <w:sz w:val="20"/>
          <w:szCs w:val="20"/>
        </w:rPr>
      </w:pPr>
    </w:p>
    <w:p w14:paraId="5DC17E30" w14:textId="77777777" w:rsidR="00584BEF" w:rsidRDefault="00584BEF" w:rsidP="007A7E72">
      <w:pPr>
        <w:spacing w:after="0" w:line="240" w:lineRule="auto"/>
        <w:jc w:val="both"/>
        <w:rPr>
          <w:rFonts w:ascii="Garamond" w:eastAsia="Calibri" w:hAnsi="Garamond"/>
          <w:sz w:val="20"/>
          <w:szCs w:val="20"/>
        </w:rPr>
      </w:pPr>
    </w:p>
    <w:p w14:paraId="59DF4D3B" w14:textId="16216077" w:rsidR="00CD6954" w:rsidRDefault="00DD2E6A" w:rsidP="00584BEF">
      <w:pPr>
        <w:spacing w:after="0" w:line="240" w:lineRule="auto"/>
        <w:jc w:val="center"/>
        <w:rPr>
          <w:rFonts w:ascii="Garamond" w:hAnsi="Garamond"/>
          <w:b/>
          <w:bCs/>
          <w:sz w:val="20"/>
          <w:szCs w:val="20"/>
        </w:rPr>
      </w:pPr>
      <w:bookmarkStart w:id="0" w:name="_Hlk161310822"/>
      <w:r>
        <w:rPr>
          <w:rFonts w:ascii="Garamond" w:hAnsi="Garamond"/>
          <w:b/>
          <w:bCs/>
          <w:sz w:val="20"/>
          <w:szCs w:val="20"/>
        </w:rPr>
        <w:t>Rámcová dohoda na dodávku a montáž klimatizačných zariadení v objektoch v správe</w:t>
      </w:r>
      <w:r w:rsidR="00384C44" w:rsidRPr="00384C44">
        <w:rPr>
          <w:rFonts w:ascii="Garamond" w:hAnsi="Garamond"/>
          <w:b/>
          <w:bCs/>
          <w:sz w:val="20"/>
          <w:szCs w:val="20"/>
        </w:rPr>
        <w:t xml:space="preserve"> DPB, </w:t>
      </w:r>
      <w:proofErr w:type="spellStart"/>
      <w:r w:rsidR="00384C44" w:rsidRPr="00384C44">
        <w:rPr>
          <w:rFonts w:ascii="Garamond" w:hAnsi="Garamond"/>
          <w:b/>
          <w:bCs/>
          <w:sz w:val="20"/>
          <w:szCs w:val="20"/>
        </w:rPr>
        <w:t>a.s</w:t>
      </w:r>
      <w:proofErr w:type="spellEnd"/>
      <w:r w:rsidR="00384C44" w:rsidRPr="00384C44">
        <w:rPr>
          <w:rFonts w:ascii="Garamond" w:hAnsi="Garamond"/>
          <w:b/>
          <w:bCs/>
          <w:sz w:val="20"/>
          <w:szCs w:val="20"/>
        </w:rPr>
        <w:t>. - výzva č. 0</w:t>
      </w:r>
      <w:r>
        <w:rPr>
          <w:rFonts w:ascii="Garamond" w:hAnsi="Garamond"/>
          <w:b/>
          <w:bCs/>
          <w:sz w:val="20"/>
          <w:szCs w:val="20"/>
        </w:rPr>
        <w:t>3</w:t>
      </w:r>
      <w:r w:rsidR="00384C44" w:rsidRPr="00384C44">
        <w:rPr>
          <w:rFonts w:ascii="Garamond" w:hAnsi="Garamond"/>
          <w:b/>
          <w:bCs/>
          <w:sz w:val="20"/>
          <w:szCs w:val="20"/>
        </w:rPr>
        <w:t>_2026_kategória 2</w:t>
      </w:r>
      <w:bookmarkEnd w:id="0"/>
    </w:p>
    <w:p w14:paraId="2FFA96FC" w14:textId="77777777" w:rsidR="00384C44" w:rsidRDefault="00384C44" w:rsidP="00584BEF">
      <w:pPr>
        <w:spacing w:after="0" w:line="240" w:lineRule="auto"/>
        <w:jc w:val="center"/>
        <w:rPr>
          <w:rFonts w:ascii="Garamond" w:eastAsia="Arial Narrow" w:hAnsi="Garamond" w:cs="Arial Narrow"/>
          <w:sz w:val="20"/>
          <w:szCs w:val="20"/>
        </w:rPr>
      </w:pPr>
    </w:p>
    <w:p w14:paraId="1EBF8440" w14:textId="77777777" w:rsidR="007A7E72" w:rsidRDefault="007A7E72" w:rsidP="007A7E72">
      <w:pPr>
        <w:spacing w:after="0" w:line="240" w:lineRule="auto"/>
        <w:jc w:val="both"/>
        <w:rPr>
          <w:rFonts w:ascii="Garamond" w:eastAsia="Arial Narrow" w:hAnsi="Garamond" w:cs="Arial Narrow"/>
          <w:sz w:val="20"/>
          <w:szCs w:val="20"/>
        </w:rPr>
      </w:pPr>
    </w:p>
    <w:p w14:paraId="7D1B7731" w14:textId="77777777" w:rsidR="00CD6954" w:rsidRPr="00CD6954" w:rsidRDefault="00CD6954" w:rsidP="00CD6954">
      <w:pPr>
        <w:spacing w:after="0" w:line="240" w:lineRule="auto"/>
        <w:jc w:val="both"/>
        <w:rPr>
          <w:rFonts w:ascii="Garamond" w:eastAsia="Arial Narrow" w:hAnsi="Garamond" w:cs="Arial Narrow"/>
          <w:b/>
          <w:bCs/>
          <w:sz w:val="20"/>
          <w:szCs w:val="20"/>
        </w:rPr>
      </w:pPr>
      <w:r w:rsidRPr="00CD6954">
        <w:rPr>
          <w:rFonts w:ascii="Garamond" w:eastAsia="Arial Narrow" w:hAnsi="Garamond" w:cs="Arial Narrow"/>
          <w:b/>
          <w:bCs/>
          <w:sz w:val="20"/>
          <w:szCs w:val="20"/>
        </w:rPr>
        <w:t>Základné údaje uchádzača:</w:t>
      </w:r>
    </w:p>
    <w:p w14:paraId="21B8927B" w14:textId="77777777" w:rsidR="00CD6954" w:rsidRPr="00CD6954" w:rsidRDefault="00CD6954" w:rsidP="00CD6954">
      <w:pPr>
        <w:spacing w:after="0" w:line="240" w:lineRule="auto"/>
        <w:jc w:val="both"/>
        <w:rPr>
          <w:rFonts w:ascii="Garamond" w:eastAsia="Arial Narrow" w:hAnsi="Garamond" w:cs="Arial Narrow"/>
          <w:sz w:val="20"/>
          <w:szCs w:val="20"/>
        </w:rPr>
      </w:pPr>
      <w:r w:rsidRPr="00CD6954">
        <w:rPr>
          <w:rFonts w:ascii="Garamond" w:eastAsia="Arial Narrow" w:hAnsi="Garamond" w:cs="Arial Narrow"/>
          <w:sz w:val="20"/>
          <w:szCs w:val="20"/>
        </w:rPr>
        <w:t xml:space="preserve">Obchodné meno spoločnosti: </w:t>
      </w:r>
    </w:p>
    <w:p w14:paraId="40D83FF1" w14:textId="77777777" w:rsidR="00CD6954" w:rsidRPr="00CD6954" w:rsidRDefault="00CD6954" w:rsidP="00CD6954">
      <w:pPr>
        <w:spacing w:after="0" w:line="240" w:lineRule="auto"/>
        <w:jc w:val="both"/>
        <w:rPr>
          <w:rFonts w:ascii="Garamond" w:eastAsia="Arial Narrow" w:hAnsi="Garamond" w:cs="Arial Narrow"/>
          <w:sz w:val="20"/>
          <w:szCs w:val="20"/>
        </w:rPr>
      </w:pPr>
      <w:r w:rsidRPr="00CD6954">
        <w:rPr>
          <w:rFonts w:ascii="Garamond" w:eastAsia="Arial Narrow" w:hAnsi="Garamond" w:cs="Arial Narrow"/>
          <w:sz w:val="20"/>
          <w:szCs w:val="20"/>
        </w:rPr>
        <w:t xml:space="preserve">Adresa sídla spoločnosti: </w:t>
      </w:r>
    </w:p>
    <w:p w14:paraId="4319D06D" w14:textId="77777777" w:rsidR="00CD6954" w:rsidRPr="00CD6954" w:rsidRDefault="00CD6954" w:rsidP="00CD6954">
      <w:pPr>
        <w:spacing w:after="0" w:line="240" w:lineRule="auto"/>
        <w:jc w:val="both"/>
        <w:rPr>
          <w:rFonts w:ascii="Garamond" w:eastAsia="Arial Narrow" w:hAnsi="Garamond" w:cs="Arial Narrow"/>
          <w:b/>
          <w:sz w:val="20"/>
          <w:szCs w:val="20"/>
        </w:rPr>
      </w:pPr>
      <w:r w:rsidRPr="00CD6954">
        <w:rPr>
          <w:rFonts w:ascii="Garamond" w:eastAsia="Arial Narrow" w:hAnsi="Garamond" w:cs="Arial Narrow"/>
          <w:sz w:val="20"/>
          <w:szCs w:val="20"/>
        </w:rPr>
        <w:t xml:space="preserve">IČO: </w:t>
      </w:r>
    </w:p>
    <w:p w14:paraId="505DB133" w14:textId="77777777" w:rsidR="00CD6954" w:rsidRPr="00CD6954" w:rsidRDefault="00CD6954" w:rsidP="00CD6954">
      <w:pPr>
        <w:spacing w:after="0" w:line="240" w:lineRule="auto"/>
        <w:jc w:val="both"/>
        <w:rPr>
          <w:rFonts w:ascii="Garamond" w:eastAsia="Arial Narrow" w:hAnsi="Garamond" w:cs="Arial Narrow"/>
          <w:b/>
          <w:sz w:val="20"/>
          <w:szCs w:val="20"/>
        </w:rPr>
      </w:pPr>
      <w:r w:rsidRPr="00CD6954">
        <w:rPr>
          <w:rFonts w:ascii="Garamond" w:eastAsia="Arial Narrow" w:hAnsi="Garamond" w:cs="Arial Narrow"/>
          <w:sz w:val="20"/>
          <w:szCs w:val="20"/>
        </w:rPr>
        <w:t xml:space="preserve">DIČ: </w:t>
      </w:r>
    </w:p>
    <w:p w14:paraId="3563D5EF" w14:textId="77777777" w:rsidR="00CD6954" w:rsidRPr="00CD6954" w:rsidRDefault="00CD6954" w:rsidP="00CD6954">
      <w:pPr>
        <w:spacing w:after="0" w:line="240" w:lineRule="auto"/>
        <w:jc w:val="both"/>
        <w:rPr>
          <w:rFonts w:ascii="Garamond" w:eastAsia="Arial Narrow" w:hAnsi="Garamond" w:cs="Arial Narrow"/>
          <w:sz w:val="20"/>
          <w:szCs w:val="20"/>
        </w:rPr>
      </w:pPr>
      <w:r w:rsidRPr="00CD6954">
        <w:rPr>
          <w:rFonts w:ascii="Garamond" w:eastAsia="Arial Narrow" w:hAnsi="Garamond" w:cs="Arial Narrow"/>
          <w:sz w:val="20"/>
          <w:szCs w:val="20"/>
        </w:rPr>
        <w:t xml:space="preserve">IČ DPH /ak relevantné/: </w:t>
      </w:r>
    </w:p>
    <w:p w14:paraId="5212F496" w14:textId="77777777" w:rsidR="00CD6954" w:rsidRPr="00CD6954" w:rsidRDefault="00CD6954" w:rsidP="00CD6954">
      <w:pPr>
        <w:spacing w:after="0" w:line="240" w:lineRule="auto"/>
        <w:jc w:val="both"/>
        <w:rPr>
          <w:rFonts w:ascii="Garamond" w:eastAsia="Arial Narrow" w:hAnsi="Garamond" w:cs="Arial Narrow"/>
          <w:sz w:val="20"/>
          <w:szCs w:val="20"/>
        </w:rPr>
      </w:pPr>
      <w:r w:rsidRPr="00CD6954">
        <w:rPr>
          <w:rFonts w:ascii="Garamond" w:eastAsia="Arial Narrow" w:hAnsi="Garamond" w:cs="Arial Narrow"/>
          <w:sz w:val="20"/>
          <w:szCs w:val="20"/>
        </w:rPr>
        <w:t xml:space="preserve">Registrácia: </w:t>
      </w:r>
    </w:p>
    <w:p w14:paraId="3C3DF243" w14:textId="77777777" w:rsidR="00CD6954" w:rsidRPr="00CD6954" w:rsidRDefault="00CD6954" w:rsidP="00CD6954">
      <w:pPr>
        <w:spacing w:after="0" w:line="240" w:lineRule="auto"/>
        <w:jc w:val="both"/>
        <w:rPr>
          <w:rFonts w:ascii="Garamond" w:eastAsia="Arial Narrow" w:hAnsi="Garamond" w:cs="Arial Narrow"/>
          <w:sz w:val="20"/>
          <w:szCs w:val="20"/>
        </w:rPr>
      </w:pPr>
      <w:r w:rsidRPr="00CD6954">
        <w:rPr>
          <w:rFonts w:ascii="Garamond" w:eastAsia="Arial Narrow" w:hAnsi="Garamond" w:cs="Arial Narrow"/>
          <w:sz w:val="20"/>
          <w:szCs w:val="20"/>
        </w:rPr>
        <w:t xml:space="preserve">Zastúpený: </w:t>
      </w:r>
    </w:p>
    <w:p w14:paraId="2F83D107" w14:textId="77777777" w:rsidR="00CD6954" w:rsidRPr="00CD6954" w:rsidRDefault="00CD6954" w:rsidP="00CD6954">
      <w:pPr>
        <w:spacing w:after="0" w:line="240" w:lineRule="auto"/>
        <w:jc w:val="both"/>
        <w:rPr>
          <w:rFonts w:ascii="Garamond" w:eastAsia="Arial Narrow" w:hAnsi="Garamond" w:cs="Arial Narrow"/>
          <w:sz w:val="20"/>
          <w:szCs w:val="20"/>
        </w:rPr>
      </w:pPr>
      <w:r w:rsidRPr="00CD6954">
        <w:rPr>
          <w:rFonts w:ascii="Garamond" w:eastAsia="Arial Narrow" w:hAnsi="Garamond" w:cs="Arial Narrow"/>
          <w:sz w:val="20"/>
          <w:szCs w:val="20"/>
        </w:rPr>
        <w:t xml:space="preserve">Kontaktná osoba: </w:t>
      </w:r>
    </w:p>
    <w:p w14:paraId="6EF6C777" w14:textId="77777777" w:rsidR="00CD6954" w:rsidRPr="00CD6954" w:rsidRDefault="00CD6954" w:rsidP="00CD6954">
      <w:pPr>
        <w:spacing w:after="0" w:line="240" w:lineRule="auto"/>
        <w:jc w:val="both"/>
        <w:rPr>
          <w:rFonts w:ascii="Garamond" w:eastAsia="Arial Narrow" w:hAnsi="Garamond" w:cs="Arial Narrow"/>
          <w:sz w:val="20"/>
          <w:szCs w:val="20"/>
        </w:rPr>
      </w:pPr>
      <w:r w:rsidRPr="00CD6954">
        <w:rPr>
          <w:rFonts w:ascii="Garamond" w:eastAsia="Arial Narrow" w:hAnsi="Garamond" w:cs="Arial Narrow"/>
          <w:sz w:val="20"/>
          <w:szCs w:val="20"/>
        </w:rPr>
        <w:t>/meno, tel., e-mail/</w:t>
      </w:r>
    </w:p>
    <w:p w14:paraId="1FDACEC2" w14:textId="77777777" w:rsidR="00584BEF" w:rsidRDefault="00584BEF" w:rsidP="007A7E72">
      <w:pPr>
        <w:spacing w:after="0" w:line="240" w:lineRule="auto"/>
        <w:jc w:val="both"/>
        <w:rPr>
          <w:rFonts w:ascii="Garamond" w:eastAsia="Arial Narrow" w:hAnsi="Garamond" w:cs="Arial Narrow"/>
          <w:sz w:val="20"/>
          <w:szCs w:val="20"/>
        </w:rPr>
      </w:pPr>
    </w:p>
    <w:p w14:paraId="2B944415" w14:textId="77777777" w:rsidR="002016C8" w:rsidRDefault="002016C8" w:rsidP="007A7E72">
      <w:pPr>
        <w:spacing w:after="0" w:line="240" w:lineRule="auto"/>
        <w:jc w:val="both"/>
        <w:rPr>
          <w:rFonts w:ascii="Garamond" w:eastAsia="Arial Narrow" w:hAnsi="Garamond" w:cs="Arial Narrow"/>
          <w:sz w:val="20"/>
          <w:szCs w:val="20"/>
        </w:rPr>
      </w:pPr>
    </w:p>
    <w:tbl>
      <w:tblPr>
        <w:tblW w:w="9086" w:type="dxa"/>
        <w:tblInd w:w="-5" w:type="dxa"/>
        <w:tblLayout w:type="fixed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1"/>
        <w:gridCol w:w="3782"/>
        <w:gridCol w:w="1307"/>
        <w:gridCol w:w="426"/>
        <w:gridCol w:w="1417"/>
        <w:gridCol w:w="1413"/>
        <w:gridCol w:w="160"/>
      </w:tblGrid>
      <w:tr w:rsidR="00DD2E6A" w:rsidRPr="00DD2E6A" w14:paraId="48836454" w14:textId="77777777" w:rsidTr="00DD2E6A">
        <w:trPr>
          <w:trHeight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3302C3A0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  <w:proofErr w:type="spellStart"/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>Por.č</w:t>
            </w:r>
            <w:proofErr w:type="spellEnd"/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>.</w:t>
            </w:r>
          </w:p>
        </w:tc>
        <w:tc>
          <w:tcPr>
            <w:tcW w:w="3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0C17A9C5" w14:textId="77777777" w:rsidR="00DD2E6A" w:rsidRPr="00DD2E6A" w:rsidRDefault="00DD2E6A" w:rsidP="00DD2E6A">
            <w:pPr>
              <w:spacing w:after="0" w:line="240" w:lineRule="auto"/>
              <w:jc w:val="center"/>
              <w:rPr>
                <w:rFonts w:ascii="Garamond" w:eastAsia="Arial Narrow" w:hAnsi="Garamond" w:cs="Arial Narrow"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>Popis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02D8997A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>Predpokladané množstvo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4A84858E" w14:textId="07425064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>M</w:t>
            </w:r>
            <w:r>
              <w:rPr>
                <w:rFonts w:ascii="Garamond" w:eastAsia="Arial Narrow" w:hAnsi="Garamond" w:cs="Arial Narrow"/>
                <w:sz w:val="20"/>
                <w:szCs w:val="20"/>
              </w:rPr>
              <w:t>J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5904872E" w14:textId="77777777" w:rsidR="00DD2E6A" w:rsidRPr="00DD2E6A" w:rsidRDefault="00DD2E6A" w:rsidP="00DD2E6A">
            <w:pPr>
              <w:spacing w:after="0" w:line="240" w:lineRule="auto"/>
              <w:rPr>
                <w:rFonts w:ascii="Garamond" w:eastAsia="Arial Narrow" w:hAnsi="Garamond" w:cs="Arial Narrow"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>Jednotková cena v EUR bez DPH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bottom"/>
            <w:hideMark/>
          </w:tcPr>
          <w:p w14:paraId="1DC2E474" w14:textId="17A26FE7" w:rsidR="00DD2E6A" w:rsidRPr="00DD2E6A" w:rsidRDefault="00DD2E6A" w:rsidP="00DD2E6A">
            <w:pPr>
              <w:spacing w:after="0" w:line="240" w:lineRule="auto"/>
              <w:rPr>
                <w:rFonts w:ascii="Garamond" w:eastAsia="Arial Narrow" w:hAnsi="Garamond" w:cs="Arial Narrow"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>Ponuka celkom v</w:t>
            </w:r>
            <w:r>
              <w:rPr>
                <w:rFonts w:ascii="Garamond" w:eastAsia="Arial Narrow" w:hAnsi="Garamond" w:cs="Arial Narrow"/>
                <w:sz w:val="20"/>
                <w:szCs w:val="20"/>
              </w:rPr>
              <w:t> </w:t>
            </w:r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>EUR</w:t>
            </w:r>
            <w:r>
              <w:rPr>
                <w:rFonts w:ascii="Garamond" w:eastAsia="Arial Narrow" w:hAnsi="Garamond" w:cs="Arial Narrow"/>
                <w:sz w:val="20"/>
                <w:szCs w:val="20"/>
              </w:rPr>
              <w:t xml:space="preserve"> </w:t>
            </w:r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>bez DPH</w:t>
            </w:r>
          </w:p>
        </w:tc>
        <w:tc>
          <w:tcPr>
            <w:tcW w:w="160" w:type="dxa"/>
            <w:vAlign w:val="center"/>
            <w:hideMark/>
          </w:tcPr>
          <w:p w14:paraId="58C2E977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</w:p>
        </w:tc>
      </w:tr>
      <w:tr w:rsidR="00DD2E6A" w:rsidRPr="00DD2E6A" w14:paraId="775F23AF" w14:textId="77777777" w:rsidTr="00DD2E6A">
        <w:trPr>
          <w:trHeight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73ACCC25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>1.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7209B48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 xml:space="preserve">Alternatíva A - </w:t>
            </w:r>
            <w:proofErr w:type="spellStart"/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>Monosplit</w:t>
            </w:r>
            <w:proofErr w:type="spellEnd"/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 xml:space="preserve"> 3,5 kW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1EC1A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>9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B7E36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>ks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58C25" w14:textId="77777777" w:rsidR="00DD2E6A" w:rsidRPr="00DD2E6A" w:rsidRDefault="00DD2E6A" w:rsidP="00DD2E6A">
            <w:pPr>
              <w:spacing w:after="0" w:line="240" w:lineRule="auto"/>
              <w:jc w:val="center"/>
              <w:rPr>
                <w:rFonts w:ascii="Garamond" w:eastAsia="Arial Narrow" w:hAnsi="Garamond" w:cs="Arial Narrow"/>
                <w:sz w:val="20"/>
                <w:szCs w:val="20"/>
                <w:highlight w:val="yellow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  <w:highlight w:val="yellow"/>
              </w:rPr>
              <w:t>[doplniť]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57E5FED" w14:textId="77777777" w:rsidR="00DD2E6A" w:rsidRPr="00DD2E6A" w:rsidRDefault="00DD2E6A" w:rsidP="00DD2E6A">
            <w:pPr>
              <w:spacing w:after="0" w:line="240" w:lineRule="auto"/>
              <w:jc w:val="center"/>
              <w:rPr>
                <w:rFonts w:ascii="Garamond" w:eastAsia="Arial Narrow" w:hAnsi="Garamond" w:cs="Arial Narrow"/>
                <w:sz w:val="20"/>
                <w:szCs w:val="20"/>
                <w:highlight w:val="yellow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  <w:highlight w:val="yellow"/>
              </w:rPr>
              <w:t>[doplniť]</w:t>
            </w:r>
          </w:p>
        </w:tc>
        <w:tc>
          <w:tcPr>
            <w:tcW w:w="160" w:type="dxa"/>
            <w:vAlign w:val="center"/>
            <w:hideMark/>
          </w:tcPr>
          <w:p w14:paraId="6C32E3EE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</w:p>
        </w:tc>
      </w:tr>
      <w:tr w:rsidR="00DD2E6A" w:rsidRPr="00DD2E6A" w14:paraId="326396C1" w14:textId="77777777" w:rsidTr="00DD2E6A">
        <w:trPr>
          <w:trHeight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17E8E517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>2.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CA96837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 xml:space="preserve">Alternatíva B - </w:t>
            </w:r>
            <w:proofErr w:type="spellStart"/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>Monosplit</w:t>
            </w:r>
            <w:proofErr w:type="spellEnd"/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 xml:space="preserve"> 5,3 kW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FDD0B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b/>
                <w:bCs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9FF1BE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>ks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C0A04CC" w14:textId="77777777" w:rsidR="00DD2E6A" w:rsidRPr="00DD2E6A" w:rsidRDefault="00DD2E6A" w:rsidP="00DD2E6A">
            <w:pPr>
              <w:spacing w:after="0" w:line="240" w:lineRule="auto"/>
              <w:jc w:val="center"/>
              <w:rPr>
                <w:rFonts w:ascii="Garamond" w:eastAsia="Arial Narrow" w:hAnsi="Garamond" w:cs="Arial Narrow"/>
                <w:sz w:val="20"/>
                <w:szCs w:val="20"/>
                <w:highlight w:val="yellow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  <w:highlight w:val="yellow"/>
              </w:rPr>
              <w:t>[doplniť]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7671334" w14:textId="77777777" w:rsidR="00DD2E6A" w:rsidRPr="00DD2E6A" w:rsidRDefault="00DD2E6A" w:rsidP="00DD2E6A">
            <w:pPr>
              <w:spacing w:after="0" w:line="240" w:lineRule="auto"/>
              <w:jc w:val="center"/>
              <w:rPr>
                <w:rFonts w:ascii="Garamond" w:eastAsia="Arial Narrow" w:hAnsi="Garamond" w:cs="Arial Narrow"/>
                <w:sz w:val="20"/>
                <w:szCs w:val="20"/>
                <w:highlight w:val="yellow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  <w:highlight w:val="yellow"/>
              </w:rPr>
              <w:t>[doplniť]</w:t>
            </w:r>
          </w:p>
        </w:tc>
        <w:tc>
          <w:tcPr>
            <w:tcW w:w="160" w:type="dxa"/>
            <w:vAlign w:val="center"/>
            <w:hideMark/>
          </w:tcPr>
          <w:p w14:paraId="38586691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</w:p>
        </w:tc>
      </w:tr>
      <w:tr w:rsidR="00DD2E6A" w:rsidRPr="00DD2E6A" w14:paraId="3ABE6B2E" w14:textId="77777777" w:rsidTr="00DD2E6A">
        <w:trPr>
          <w:trHeight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19B27EE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>3.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857A9AF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 xml:space="preserve">Alternatíva C - </w:t>
            </w:r>
            <w:proofErr w:type="spellStart"/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>Monosplit</w:t>
            </w:r>
            <w:proofErr w:type="spellEnd"/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 xml:space="preserve"> 2,6 kW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55858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b/>
                <w:bCs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EB0388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>ks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1F350E6" w14:textId="77777777" w:rsidR="00DD2E6A" w:rsidRPr="00DD2E6A" w:rsidRDefault="00DD2E6A" w:rsidP="00DD2E6A">
            <w:pPr>
              <w:spacing w:after="0" w:line="240" w:lineRule="auto"/>
              <w:jc w:val="center"/>
              <w:rPr>
                <w:rFonts w:ascii="Garamond" w:eastAsia="Arial Narrow" w:hAnsi="Garamond" w:cs="Arial Narrow"/>
                <w:sz w:val="20"/>
                <w:szCs w:val="20"/>
                <w:highlight w:val="yellow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  <w:highlight w:val="yellow"/>
              </w:rPr>
              <w:t>[doplniť]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E734EE3" w14:textId="77777777" w:rsidR="00DD2E6A" w:rsidRPr="00DD2E6A" w:rsidRDefault="00DD2E6A" w:rsidP="00DD2E6A">
            <w:pPr>
              <w:spacing w:after="0" w:line="240" w:lineRule="auto"/>
              <w:jc w:val="center"/>
              <w:rPr>
                <w:rFonts w:ascii="Garamond" w:eastAsia="Arial Narrow" w:hAnsi="Garamond" w:cs="Arial Narrow"/>
                <w:sz w:val="20"/>
                <w:szCs w:val="20"/>
                <w:highlight w:val="yellow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  <w:highlight w:val="yellow"/>
              </w:rPr>
              <w:t>[doplniť]</w:t>
            </w:r>
          </w:p>
        </w:tc>
        <w:tc>
          <w:tcPr>
            <w:tcW w:w="160" w:type="dxa"/>
            <w:vAlign w:val="center"/>
            <w:hideMark/>
          </w:tcPr>
          <w:p w14:paraId="18A6314F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</w:p>
        </w:tc>
      </w:tr>
      <w:tr w:rsidR="00DD2E6A" w:rsidRPr="00DD2E6A" w14:paraId="23D63BBF" w14:textId="77777777" w:rsidTr="00DD2E6A">
        <w:trPr>
          <w:trHeight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622A87E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>4.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AA6A903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 xml:space="preserve">Alternatíva D - </w:t>
            </w:r>
            <w:proofErr w:type="spellStart"/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>Multisplit</w:t>
            </w:r>
            <w:proofErr w:type="spellEnd"/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 xml:space="preserve"> DUAL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EBD9F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b/>
                <w:bCs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D34F5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>ks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7D57DAF" w14:textId="77777777" w:rsidR="00DD2E6A" w:rsidRPr="00DD2E6A" w:rsidRDefault="00DD2E6A" w:rsidP="00DD2E6A">
            <w:pPr>
              <w:spacing w:after="0" w:line="240" w:lineRule="auto"/>
              <w:jc w:val="center"/>
              <w:rPr>
                <w:rFonts w:ascii="Garamond" w:eastAsia="Arial Narrow" w:hAnsi="Garamond" w:cs="Arial Narrow"/>
                <w:sz w:val="20"/>
                <w:szCs w:val="20"/>
                <w:highlight w:val="yellow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  <w:highlight w:val="yellow"/>
              </w:rPr>
              <w:t>[doplniť]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4384E2" w14:textId="77777777" w:rsidR="00DD2E6A" w:rsidRPr="00DD2E6A" w:rsidRDefault="00DD2E6A" w:rsidP="00DD2E6A">
            <w:pPr>
              <w:spacing w:after="0" w:line="240" w:lineRule="auto"/>
              <w:jc w:val="center"/>
              <w:rPr>
                <w:rFonts w:ascii="Garamond" w:eastAsia="Arial Narrow" w:hAnsi="Garamond" w:cs="Arial Narrow"/>
                <w:sz w:val="20"/>
                <w:szCs w:val="20"/>
                <w:highlight w:val="yellow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  <w:highlight w:val="yellow"/>
              </w:rPr>
              <w:t>[doplniť]</w:t>
            </w:r>
          </w:p>
        </w:tc>
        <w:tc>
          <w:tcPr>
            <w:tcW w:w="160" w:type="dxa"/>
            <w:vAlign w:val="center"/>
            <w:hideMark/>
          </w:tcPr>
          <w:p w14:paraId="7D4D9190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</w:p>
        </w:tc>
      </w:tr>
      <w:tr w:rsidR="00DD2E6A" w:rsidRPr="00DD2E6A" w14:paraId="4D23AB47" w14:textId="77777777" w:rsidTr="00DD2E6A">
        <w:trPr>
          <w:trHeight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CBEE0BB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>5.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C057AC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 xml:space="preserve">Alternatíva E - </w:t>
            </w:r>
            <w:proofErr w:type="spellStart"/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>Multisplit</w:t>
            </w:r>
            <w:proofErr w:type="spellEnd"/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 xml:space="preserve"> TRIAL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0577E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b/>
                <w:bCs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98045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>ks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9ACEE1" w14:textId="77777777" w:rsidR="00DD2E6A" w:rsidRPr="00DD2E6A" w:rsidRDefault="00DD2E6A" w:rsidP="00DD2E6A">
            <w:pPr>
              <w:spacing w:after="0" w:line="240" w:lineRule="auto"/>
              <w:jc w:val="center"/>
              <w:rPr>
                <w:rFonts w:ascii="Garamond" w:eastAsia="Arial Narrow" w:hAnsi="Garamond" w:cs="Arial Narrow"/>
                <w:sz w:val="20"/>
                <w:szCs w:val="20"/>
                <w:highlight w:val="yellow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  <w:highlight w:val="yellow"/>
              </w:rPr>
              <w:t>[doplniť]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FF524B" w14:textId="77777777" w:rsidR="00DD2E6A" w:rsidRPr="00DD2E6A" w:rsidRDefault="00DD2E6A" w:rsidP="00DD2E6A">
            <w:pPr>
              <w:spacing w:after="0" w:line="240" w:lineRule="auto"/>
              <w:jc w:val="center"/>
              <w:rPr>
                <w:rFonts w:ascii="Garamond" w:eastAsia="Arial Narrow" w:hAnsi="Garamond" w:cs="Arial Narrow"/>
                <w:sz w:val="20"/>
                <w:szCs w:val="20"/>
                <w:highlight w:val="yellow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  <w:highlight w:val="yellow"/>
              </w:rPr>
              <w:t>[doplniť]</w:t>
            </w:r>
          </w:p>
        </w:tc>
        <w:tc>
          <w:tcPr>
            <w:tcW w:w="160" w:type="dxa"/>
            <w:vAlign w:val="center"/>
            <w:hideMark/>
          </w:tcPr>
          <w:p w14:paraId="30050F2B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</w:p>
        </w:tc>
      </w:tr>
      <w:tr w:rsidR="00DD2E6A" w:rsidRPr="00DD2E6A" w14:paraId="7EF604A1" w14:textId="77777777" w:rsidTr="00DD2E6A">
        <w:trPr>
          <w:trHeight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C6EA7A5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>6.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C225183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 xml:space="preserve">Alternatíva F - </w:t>
            </w:r>
            <w:proofErr w:type="spellStart"/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>Monosplit</w:t>
            </w:r>
            <w:proofErr w:type="spellEnd"/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 xml:space="preserve"> serverovňa 5,3 </w:t>
            </w:r>
            <w:proofErr w:type="spellStart"/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DF011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b/>
                <w:bCs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FC883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>ks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98C5208" w14:textId="77777777" w:rsidR="00DD2E6A" w:rsidRPr="00DD2E6A" w:rsidRDefault="00DD2E6A" w:rsidP="00DD2E6A">
            <w:pPr>
              <w:spacing w:after="0" w:line="240" w:lineRule="auto"/>
              <w:jc w:val="center"/>
              <w:rPr>
                <w:rFonts w:ascii="Garamond" w:eastAsia="Arial Narrow" w:hAnsi="Garamond" w:cs="Arial Narrow"/>
                <w:sz w:val="20"/>
                <w:szCs w:val="20"/>
                <w:highlight w:val="yellow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  <w:highlight w:val="yellow"/>
              </w:rPr>
              <w:t>[doplniť]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733F445" w14:textId="77777777" w:rsidR="00DD2E6A" w:rsidRPr="00DD2E6A" w:rsidRDefault="00DD2E6A" w:rsidP="00DD2E6A">
            <w:pPr>
              <w:spacing w:after="0" w:line="240" w:lineRule="auto"/>
              <w:jc w:val="center"/>
              <w:rPr>
                <w:rFonts w:ascii="Garamond" w:eastAsia="Arial Narrow" w:hAnsi="Garamond" w:cs="Arial Narrow"/>
                <w:sz w:val="20"/>
                <w:szCs w:val="20"/>
                <w:highlight w:val="yellow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  <w:highlight w:val="yellow"/>
              </w:rPr>
              <w:t>[doplniť]</w:t>
            </w:r>
          </w:p>
        </w:tc>
        <w:tc>
          <w:tcPr>
            <w:tcW w:w="160" w:type="dxa"/>
            <w:vAlign w:val="center"/>
            <w:hideMark/>
          </w:tcPr>
          <w:p w14:paraId="3F2EBC2E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</w:p>
        </w:tc>
      </w:tr>
      <w:tr w:rsidR="00DD2E6A" w:rsidRPr="00DD2E6A" w14:paraId="141D353B" w14:textId="77777777" w:rsidTr="00DD2E6A">
        <w:trPr>
          <w:trHeight w:val="298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F1C7F1D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>7.</w:t>
            </w:r>
          </w:p>
        </w:tc>
        <w:tc>
          <w:tcPr>
            <w:tcW w:w="37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345414B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 xml:space="preserve">Alternatíva G - </w:t>
            </w:r>
            <w:proofErr w:type="spellStart"/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>Monosplit</w:t>
            </w:r>
            <w:proofErr w:type="spellEnd"/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 xml:space="preserve"> serverovňa 3,5 kW</w:t>
            </w:r>
          </w:p>
        </w:tc>
        <w:tc>
          <w:tcPr>
            <w:tcW w:w="13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6B835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b/>
                <w:bCs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59A8C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</w:rPr>
              <w:t>ks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76F022" w14:textId="77777777" w:rsidR="00DD2E6A" w:rsidRPr="00DD2E6A" w:rsidRDefault="00DD2E6A" w:rsidP="00DD2E6A">
            <w:pPr>
              <w:spacing w:after="0" w:line="240" w:lineRule="auto"/>
              <w:jc w:val="center"/>
              <w:rPr>
                <w:rFonts w:ascii="Garamond" w:eastAsia="Arial Narrow" w:hAnsi="Garamond" w:cs="Arial Narrow"/>
                <w:sz w:val="20"/>
                <w:szCs w:val="20"/>
                <w:highlight w:val="yellow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  <w:highlight w:val="yellow"/>
              </w:rPr>
              <w:t>[doplniť]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</w:tcPr>
          <w:p w14:paraId="5CE72B2E" w14:textId="77777777" w:rsidR="00DD2E6A" w:rsidRPr="00DD2E6A" w:rsidRDefault="00DD2E6A" w:rsidP="00DD2E6A">
            <w:pPr>
              <w:spacing w:after="0" w:line="240" w:lineRule="auto"/>
              <w:jc w:val="center"/>
              <w:rPr>
                <w:rFonts w:ascii="Garamond" w:eastAsia="Arial Narrow" w:hAnsi="Garamond" w:cs="Arial Narrow"/>
                <w:sz w:val="20"/>
                <w:szCs w:val="20"/>
                <w:highlight w:val="yellow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  <w:highlight w:val="yellow"/>
              </w:rPr>
              <w:t>[doplniť]</w:t>
            </w:r>
          </w:p>
        </w:tc>
        <w:tc>
          <w:tcPr>
            <w:tcW w:w="160" w:type="dxa"/>
            <w:vAlign w:val="center"/>
            <w:hideMark/>
          </w:tcPr>
          <w:p w14:paraId="2B7073F5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</w:p>
        </w:tc>
      </w:tr>
      <w:tr w:rsidR="00DD2E6A" w:rsidRPr="00DD2E6A" w14:paraId="0B5C4192" w14:textId="77777777" w:rsidTr="00DD2E6A">
        <w:trPr>
          <w:trHeight w:val="298"/>
        </w:trPr>
        <w:tc>
          <w:tcPr>
            <w:tcW w:w="7513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8FC6E4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b/>
                <w:bCs/>
                <w:sz w:val="20"/>
                <w:szCs w:val="20"/>
              </w:rPr>
            </w:pPr>
            <w:r w:rsidRPr="00DD2E6A">
              <w:rPr>
                <w:rFonts w:ascii="Garamond" w:eastAsia="Arial Narrow" w:hAnsi="Garamond" w:cs="Arial Narrow"/>
                <w:b/>
                <w:bCs/>
                <w:sz w:val="20"/>
                <w:szCs w:val="20"/>
              </w:rPr>
              <w:t>Celková suma bez DPH, za dodávku a montáž klimatizačných zariadení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14:paraId="09CDE3FC" w14:textId="77777777" w:rsidR="00DD2E6A" w:rsidRPr="00DD2E6A" w:rsidRDefault="00DD2E6A" w:rsidP="00DD2E6A">
            <w:pPr>
              <w:spacing w:after="0" w:line="240" w:lineRule="auto"/>
              <w:jc w:val="center"/>
              <w:rPr>
                <w:rFonts w:ascii="Garamond" w:eastAsia="Arial Narrow" w:hAnsi="Garamond" w:cs="Arial Narrow"/>
                <w:b/>
                <w:bCs/>
                <w:sz w:val="20"/>
                <w:szCs w:val="20"/>
                <w:highlight w:val="yellow"/>
              </w:rPr>
            </w:pPr>
            <w:r w:rsidRPr="00DD2E6A">
              <w:rPr>
                <w:rFonts w:ascii="Garamond" w:eastAsia="Arial Narrow" w:hAnsi="Garamond" w:cs="Arial Narrow"/>
                <w:sz w:val="20"/>
                <w:szCs w:val="20"/>
                <w:highlight w:val="yellow"/>
              </w:rPr>
              <w:t>[doplniť]</w:t>
            </w:r>
          </w:p>
        </w:tc>
        <w:tc>
          <w:tcPr>
            <w:tcW w:w="160" w:type="dxa"/>
            <w:vAlign w:val="center"/>
            <w:hideMark/>
          </w:tcPr>
          <w:p w14:paraId="3AAFF524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sz w:val="20"/>
                <w:szCs w:val="20"/>
              </w:rPr>
            </w:pPr>
          </w:p>
        </w:tc>
      </w:tr>
      <w:tr w:rsidR="00DD2E6A" w:rsidRPr="00DD2E6A" w14:paraId="11116C8C" w14:textId="77777777" w:rsidTr="00DD2E6A">
        <w:trPr>
          <w:trHeight w:val="298"/>
        </w:trPr>
        <w:tc>
          <w:tcPr>
            <w:tcW w:w="7513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C2932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b/>
                <w:bCs/>
                <w:sz w:val="20"/>
                <w:szCs w:val="20"/>
              </w:rPr>
            </w:pP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DD554FC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b/>
                <w:bCs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C29F7BA" w14:textId="77777777" w:rsidR="00DD2E6A" w:rsidRPr="00DD2E6A" w:rsidRDefault="00DD2E6A" w:rsidP="00DD2E6A">
            <w:pPr>
              <w:spacing w:after="0" w:line="240" w:lineRule="auto"/>
              <w:jc w:val="both"/>
              <w:rPr>
                <w:rFonts w:ascii="Garamond" w:eastAsia="Arial Narrow" w:hAnsi="Garamond" w:cs="Arial Narrow"/>
                <w:b/>
                <w:bCs/>
                <w:sz w:val="20"/>
                <w:szCs w:val="20"/>
              </w:rPr>
            </w:pPr>
          </w:p>
        </w:tc>
      </w:tr>
    </w:tbl>
    <w:p w14:paraId="5A0F3998" w14:textId="77777777" w:rsidR="00384C44" w:rsidRDefault="00384C44" w:rsidP="00000643">
      <w:pPr>
        <w:pStyle w:val="Normlnytext"/>
        <w:spacing w:after="0" w:line="240" w:lineRule="auto"/>
        <w:rPr>
          <w:rFonts w:ascii="Garamond" w:hAnsi="Garamond" w:cs="Times New Roman"/>
        </w:rPr>
      </w:pPr>
    </w:p>
    <w:p w14:paraId="2ACAE3D1" w14:textId="77777777" w:rsidR="005F3422" w:rsidRDefault="005F3422" w:rsidP="00584BEF">
      <w:pPr>
        <w:spacing w:after="0" w:line="240" w:lineRule="auto"/>
        <w:ind w:left="284"/>
        <w:jc w:val="both"/>
        <w:rPr>
          <w:rFonts w:ascii="Garamond" w:eastAsia="Times New Roman" w:hAnsi="Garamond" w:cs="Times New Roman"/>
          <w:sz w:val="20"/>
          <w:szCs w:val="20"/>
          <w:lang w:eastAsia="sk-SK"/>
        </w:rPr>
      </w:pPr>
    </w:p>
    <w:p w14:paraId="43C98C6F" w14:textId="77777777" w:rsidR="005F3422" w:rsidRDefault="005F3422" w:rsidP="00584BEF">
      <w:pPr>
        <w:spacing w:after="0" w:line="240" w:lineRule="auto"/>
        <w:ind w:left="284"/>
        <w:jc w:val="both"/>
        <w:rPr>
          <w:rFonts w:ascii="Garamond" w:eastAsia="Times New Roman" w:hAnsi="Garamond" w:cs="Times New Roman"/>
          <w:sz w:val="20"/>
          <w:szCs w:val="20"/>
          <w:lang w:eastAsia="sk-SK"/>
        </w:rPr>
      </w:pPr>
    </w:p>
    <w:p w14:paraId="3B2C80E4" w14:textId="44928372" w:rsidR="00584BEF" w:rsidRPr="00584BEF" w:rsidRDefault="00584BEF" w:rsidP="00324FF3">
      <w:pPr>
        <w:spacing w:after="0" w:line="240" w:lineRule="auto"/>
        <w:jc w:val="both"/>
        <w:rPr>
          <w:rFonts w:ascii="Garamond" w:eastAsia="Times New Roman" w:hAnsi="Garamond" w:cs="Times New Roman"/>
          <w:sz w:val="20"/>
          <w:szCs w:val="20"/>
          <w:lang w:eastAsia="sk-SK"/>
        </w:rPr>
      </w:pPr>
      <w:r w:rsidRPr="00584BEF">
        <w:rPr>
          <w:rFonts w:ascii="Garamond" w:eastAsia="Times New Roman" w:hAnsi="Garamond" w:cs="Times New Roman"/>
          <w:sz w:val="20"/>
          <w:szCs w:val="20"/>
          <w:lang w:eastAsia="sk-SK"/>
        </w:rPr>
        <w:t>Bližšia špecifikácia tvorí samostatnú časť tejto výzvy na predloženie ponuky _ Príloha č. 1_Špecifikácia predmetu zákazky s určením cien</w:t>
      </w:r>
    </w:p>
    <w:p w14:paraId="45BCAF3D" w14:textId="77777777" w:rsidR="007A7E72" w:rsidRDefault="007A7E72" w:rsidP="007A7E72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sz w:val="20"/>
          <w:szCs w:val="20"/>
          <w:u w:val="single"/>
          <w:lang w:eastAsia="sk-SK"/>
        </w:rPr>
      </w:pPr>
    </w:p>
    <w:p w14:paraId="729B854F" w14:textId="77777777" w:rsidR="007A7E72" w:rsidRDefault="007A7E72" w:rsidP="007A7E72">
      <w:pPr>
        <w:spacing w:after="0" w:line="240" w:lineRule="auto"/>
        <w:jc w:val="both"/>
        <w:rPr>
          <w:rFonts w:ascii="Garamond" w:eastAsia="Times New Roman" w:hAnsi="Garamond" w:cs="Times New Roman"/>
          <w:b/>
          <w:bCs/>
          <w:sz w:val="20"/>
          <w:szCs w:val="20"/>
          <w:u w:val="single"/>
          <w:lang w:eastAsia="sk-SK"/>
        </w:rPr>
      </w:pPr>
    </w:p>
    <w:tbl>
      <w:tblPr>
        <w:tblW w:w="5048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86"/>
        <w:gridCol w:w="608"/>
        <w:gridCol w:w="1410"/>
        <w:gridCol w:w="1394"/>
        <w:gridCol w:w="73"/>
        <w:gridCol w:w="88"/>
      </w:tblGrid>
      <w:tr w:rsidR="00584BEF" w:rsidRPr="00584BEF" w14:paraId="7F2A0147" w14:textId="77777777" w:rsidTr="00230963">
        <w:trPr>
          <w:trHeight w:val="300"/>
        </w:trPr>
        <w:tc>
          <w:tcPr>
            <w:tcW w:w="304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BFCAB0" w14:textId="77777777" w:rsidR="00584BEF" w:rsidRPr="00584BEF" w:rsidRDefault="00584BEF" w:rsidP="00584BE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bCs/>
                <w:color w:val="FF0000"/>
                <w:sz w:val="20"/>
                <w:szCs w:val="20"/>
                <w:u w:val="single"/>
                <w:lang w:eastAsia="sk-SK"/>
              </w:rPr>
            </w:pPr>
          </w:p>
          <w:p w14:paraId="56CF7603" w14:textId="77777777" w:rsidR="00584BEF" w:rsidRPr="00584BEF" w:rsidRDefault="00584BEF" w:rsidP="00584BE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bCs/>
                <w:color w:val="FF0000"/>
                <w:sz w:val="20"/>
                <w:szCs w:val="20"/>
                <w:u w:val="single"/>
                <w:lang w:eastAsia="sk-SK"/>
              </w:rPr>
            </w:pPr>
            <w:r w:rsidRPr="00584BEF">
              <w:rPr>
                <w:rFonts w:ascii="Garamond" w:eastAsia="Times New Roman" w:hAnsi="Garamond" w:cs="Times New Roman"/>
                <w:b/>
                <w:bCs/>
                <w:color w:val="FF0000"/>
                <w:sz w:val="20"/>
                <w:szCs w:val="20"/>
                <w:u w:val="single"/>
                <w:lang w:eastAsia="sk-SK"/>
              </w:rPr>
              <w:t xml:space="preserve">Upozornenie: </w:t>
            </w:r>
          </w:p>
        </w:tc>
        <w:tc>
          <w:tcPr>
            <w:tcW w:w="332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EF3424" w14:textId="77777777" w:rsidR="00584BEF" w:rsidRPr="00584BEF" w:rsidRDefault="00584BEF" w:rsidP="00584BE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bCs/>
                <w:color w:val="FF0000"/>
                <w:sz w:val="20"/>
                <w:szCs w:val="20"/>
                <w:u w:val="single"/>
                <w:lang w:eastAsia="sk-SK"/>
              </w:rPr>
            </w:pPr>
          </w:p>
        </w:tc>
        <w:tc>
          <w:tcPr>
            <w:tcW w:w="770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B04E3A" w14:textId="77777777" w:rsidR="00584BEF" w:rsidRPr="00584BEF" w:rsidRDefault="00584BEF" w:rsidP="00584BE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bCs/>
                <w:color w:val="FF0000"/>
                <w:sz w:val="20"/>
                <w:szCs w:val="20"/>
                <w:u w:val="single"/>
                <w:lang w:eastAsia="sk-SK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B5D85D" w14:textId="77777777" w:rsidR="00584BEF" w:rsidRPr="00584BEF" w:rsidRDefault="00584BEF" w:rsidP="00584BE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bCs/>
                <w:color w:val="FF0000"/>
                <w:sz w:val="20"/>
                <w:szCs w:val="20"/>
                <w:u w:val="single"/>
                <w:lang w:eastAsia="sk-SK"/>
              </w:rPr>
            </w:pPr>
          </w:p>
        </w:tc>
        <w:tc>
          <w:tcPr>
            <w:tcW w:w="88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3A6B0E" w14:textId="77777777" w:rsidR="00584BEF" w:rsidRPr="00584BEF" w:rsidRDefault="00584BEF" w:rsidP="00584BE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bCs/>
                <w:color w:val="FF0000"/>
                <w:sz w:val="20"/>
                <w:szCs w:val="20"/>
                <w:u w:val="single"/>
                <w:lang w:eastAsia="sk-SK"/>
              </w:rPr>
            </w:pPr>
          </w:p>
        </w:tc>
      </w:tr>
      <w:tr w:rsidR="00584BEF" w:rsidRPr="00584BEF" w14:paraId="3305C724" w14:textId="77777777" w:rsidTr="00230963">
        <w:trPr>
          <w:gridAfter w:val="1"/>
          <w:wAfter w:w="48" w:type="pct"/>
          <w:trHeight w:val="540"/>
        </w:trPr>
        <w:tc>
          <w:tcPr>
            <w:tcW w:w="4952" w:type="pct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7FF11D" w14:textId="21B316C9" w:rsidR="00584BEF" w:rsidRPr="00584BEF" w:rsidRDefault="00584BEF" w:rsidP="00584BE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bCs/>
                <w:color w:val="FF0000"/>
                <w:sz w:val="20"/>
                <w:szCs w:val="20"/>
                <w:lang w:eastAsia="sk-SK"/>
              </w:rPr>
            </w:pPr>
            <w:r w:rsidRPr="00584BEF">
              <w:rPr>
                <w:rFonts w:ascii="Garamond" w:eastAsia="Times New Roman" w:hAnsi="Garamond" w:cs="Times New Roman"/>
                <w:b/>
                <w:bCs/>
                <w:color w:val="FF0000"/>
                <w:sz w:val="20"/>
                <w:szCs w:val="20"/>
                <w:lang w:eastAsia="sk-SK"/>
              </w:rPr>
              <w:t>Uchádzač v celkovej cene v EUR bez DPH predmetu zákazky zohľadní a započíta všetky náklady bez možnosti doúčtovania ďalších nákladov, pričom zahŕňa náklady aj na dopravu a ďalšie náklady, ktoré mu vzniknú s dodaním a odovzdaním predmetu zákazky</w:t>
            </w:r>
            <w:r w:rsidR="00E73792">
              <w:rPr>
                <w:rFonts w:ascii="Garamond" w:eastAsia="Times New Roman" w:hAnsi="Garamond" w:cs="Times New Roman"/>
                <w:b/>
                <w:bCs/>
                <w:color w:val="FF0000"/>
                <w:sz w:val="20"/>
                <w:szCs w:val="20"/>
                <w:lang w:eastAsia="sk-SK"/>
              </w:rPr>
              <w:t xml:space="preserve"> (uvedené vo výzve).</w:t>
            </w:r>
          </w:p>
          <w:p w14:paraId="0C51A3CE" w14:textId="77777777" w:rsidR="00584BEF" w:rsidRPr="00584BEF" w:rsidRDefault="00584BEF" w:rsidP="00584BEF">
            <w:pPr>
              <w:spacing w:after="0" w:line="240" w:lineRule="auto"/>
              <w:jc w:val="both"/>
              <w:rPr>
                <w:rFonts w:ascii="Garamond" w:eastAsia="Times New Roman" w:hAnsi="Garamond" w:cs="Times New Roman"/>
                <w:b/>
                <w:bCs/>
                <w:color w:val="FF0000"/>
                <w:sz w:val="20"/>
                <w:szCs w:val="20"/>
                <w:lang w:eastAsia="sk-SK"/>
              </w:rPr>
            </w:pPr>
          </w:p>
        </w:tc>
      </w:tr>
    </w:tbl>
    <w:p w14:paraId="1D03F0B6" w14:textId="77777777" w:rsidR="007A7E72" w:rsidRPr="002016C8" w:rsidRDefault="007A7E72" w:rsidP="007A7E72">
      <w:pPr>
        <w:spacing w:after="0" w:line="240" w:lineRule="auto"/>
        <w:jc w:val="both"/>
        <w:rPr>
          <w:rFonts w:ascii="Garamond" w:eastAsia="Times New Roman" w:hAnsi="Garamond" w:cs="Times New Roman"/>
          <w:color w:val="FF0000"/>
          <w:sz w:val="20"/>
          <w:szCs w:val="20"/>
          <w:lang w:eastAsia="sk-SK"/>
        </w:rPr>
      </w:pPr>
    </w:p>
    <w:p w14:paraId="655CD3CE" w14:textId="77777777" w:rsidR="007A7E72" w:rsidRDefault="007A7E72" w:rsidP="007A7E72">
      <w:pPr>
        <w:spacing w:after="0"/>
        <w:rPr>
          <w:rFonts w:ascii="Garamond" w:eastAsia="Times New Roman" w:hAnsi="Garamond" w:cs="Times New Roman"/>
          <w:sz w:val="20"/>
          <w:szCs w:val="20"/>
          <w:lang w:eastAsia="sk-SK"/>
        </w:rPr>
      </w:pPr>
    </w:p>
    <w:p w14:paraId="35367CC0" w14:textId="77777777" w:rsidR="007A7E72" w:rsidRPr="00B178FD" w:rsidRDefault="007A7E72" w:rsidP="007A7E72">
      <w:pPr>
        <w:spacing w:after="0"/>
        <w:rPr>
          <w:rFonts w:ascii="Garamond" w:eastAsia="Times New Roman" w:hAnsi="Garamond" w:cs="Times New Roman"/>
          <w:sz w:val="20"/>
          <w:szCs w:val="20"/>
          <w:lang w:eastAsia="sk-SK"/>
        </w:rPr>
      </w:pPr>
      <w:r w:rsidRPr="00B178FD">
        <w:rPr>
          <w:rFonts w:ascii="Garamond" w:eastAsia="Times New Roman" w:hAnsi="Garamond" w:cs="Times New Roman"/>
          <w:sz w:val="20"/>
          <w:szCs w:val="20"/>
          <w:lang w:eastAsia="sk-SK"/>
        </w:rPr>
        <w:tab/>
      </w:r>
      <w:r w:rsidRPr="00B178FD">
        <w:rPr>
          <w:rFonts w:ascii="Garamond" w:eastAsia="Times New Roman" w:hAnsi="Garamond" w:cs="Times New Roman"/>
          <w:sz w:val="20"/>
          <w:szCs w:val="20"/>
          <w:lang w:eastAsia="sk-SK"/>
        </w:rPr>
        <w:tab/>
      </w:r>
      <w:r w:rsidRPr="00B178FD">
        <w:rPr>
          <w:rFonts w:ascii="Garamond" w:eastAsia="Times New Roman" w:hAnsi="Garamond" w:cs="Times New Roman"/>
          <w:sz w:val="20"/>
          <w:szCs w:val="20"/>
          <w:lang w:eastAsia="sk-SK"/>
        </w:rPr>
        <w:tab/>
      </w:r>
    </w:p>
    <w:p w14:paraId="27F3E249" w14:textId="77777777" w:rsidR="007A7E72" w:rsidRPr="00B178FD" w:rsidRDefault="007A7E72" w:rsidP="007A7E72">
      <w:pPr>
        <w:spacing w:after="0"/>
        <w:rPr>
          <w:rFonts w:ascii="Garamond" w:eastAsia="Times New Roman" w:hAnsi="Garamond" w:cs="Times New Roman"/>
          <w:sz w:val="20"/>
          <w:szCs w:val="20"/>
          <w:lang w:eastAsia="sk-SK"/>
        </w:rPr>
      </w:pPr>
    </w:p>
    <w:p w14:paraId="523CD0A7" w14:textId="77777777" w:rsidR="007A7E72" w:rsidRPr="00B178FD" w:rsidRDefault="007A7E72" w:rsidP="007A7E72">
      <w:pPr>
        <w:spacing w:after="0"/>
        <w:rPr>
          <w:rFonts w:ascii="Garamond" w:eastAsia="Times New Roman" w:hAnsi="Garamond" w:cs="Times New Roman"/>
          <w:sz w:val="20"/>
          <w:szCs w:val="20"/>
          <w:lang w:eastAsia="sk-SK"/>
        </w:rPr>
      </w:pPr>
      <w:r w:rsidRPr="00B178FD">
        <w:rPr>
          <w:rFonts w:ascii="Garamond" w:eastAsia="Times New Roman" w:hAnsi="Garamond" w:cs="Times New Roman"/>
          <w:sz w:val="20"/>
          <w:szCs w:val="20"/>
          <w:lang w:eastAsia="sk-SK"/>
        </w:rPr>
        <w:t xml:space="preserve">Dňa:  </w:t>
      </w:r>
      <w:r w:rsidRPr="00B178FD">
        <w:rPr>
          <w:rFonts w:ascii="Garamond" w:eastAsia="Times New Roman" w:hAnsi="Garamond" w:cs="Times New Roman"/>
          <w:color w:val="FF0000"/>
          <w:sz w:val="20"/>
          <w:szCs w:val="20"/>
          <w:lang w:eastAsia="sk-SK"/>
        </w:rPr>
        <w:t>doplní uchádzač</w:t>
      </w:r>
      <w:r w:rsidRPr="00B178FD">
        <w:rPr>
          <w:rFonts w:ascii="Garamond" w:eastAsia="Times New Roman" w:hAnsi="Garamond" w:cs="Times New Roman"/>
          <w:sz w:val="20"/>
          <w:szCs w:val="20"/>
          <w:lang w:eastAsia="sk-SK"/>
        </w:rPr>
        <w:tab/>
      </w:r>
      <w:r w:rsidRPr="00B178FD">
        <w:rPr>
          <w:rFonts w:ascii="Garamond" w:eastAsia="Times New Roman" w:hAnsi="Garamond" w:cs="Times New Roman"/>
          <w:sz w:val="20"/>
          <w:szCs w:val="20"/>
          <w:lang w:eastAsia="sk-SK"/>
        </w:rPr>
        <w:tab/>
      </w:r>
      <w:r w:rsidRPr="00B178FD">
        <w:rPr>
          <w:rFonts w:ascii="Garamond" w:eastAsia="Times New Roman" w:hAnsi="Garamond" w:cs="Times New Roman"/>
          <w:sz w:val="20"/>
          <w:szCs w:val="20"/>
          <w:lang w:eastAsia="sk-SK"/>
        </w:rPr>
        <w:tab/>
      </w:r>
    </w:p>
    <w:p w14:paraId="021D711C" w14:textId="77777777" w:rsidR="007A7E72" w:rsidRPr="00B178FD" w:rsidRDefault="007A7E72" w:rsidP="007A7E72">
      <w:pPr>
        <w:spacing w:after="0"/>
        <w:rPr>
          <w:rFonts w:ascii="Garamond" w:eastAsia="Times New Roman" w:hAnsi="Garamond" w:cs="Times New Roman"/>
          <w:sz w:val="20"/>
          <w:szCs w:val="20"/>
          <w:lang w:eastAsia="sk-SK"/>
        </w:rPr>
      </w:pPr>
      <w:r w:rsidRPr="00B178FD">
        <w:rPr>
          <w:rFonts w:ascii="Garamond" w:eastAsia="Times New Roman" w:hAnsi="Garamond" w:cs="Times New Roman"/>
          <w:sz w:val="20"/>
          <w:szCs w:val="20"/>
          <w:lang w:eastAsia="sk-SK"/>
        </w:rPr>
        <w:tab/>
      </w:r>
      <w:r w:rsidRPr="00B178FD">
        <w:rPr>
          <w:rFonts w:ascii="Garamond" w:eastAsia="Times New Roman" w:hAnsi="Garamond" w:cs="Times New Roman"/>
          <w:sz w:val="20"/>
          <w:szCs w:val="20"/>
          <w:lang w:eastAsia="sk-SK"/>
        </w:rPr>
        <w:tab/>
      </w:r>
    </w:p>
    <w:p w14:paraId="3E88FBDD" w14:textId="77777777" w:rsidR="007A7E72" w:rsidRPr="00B178FD" w:rsidRDefault="007A7E72" w:rsidP="007A7E72">
      <w:pPr>
        <w:spacing w:after="0"/>
        <w:rPr>
          <w:rFonts w:ascii="Garamond" w:eastAsia="Times New Roman" w:hAnsi="Garamond" w:cs="Times New Roman"/>
          <w:sz w:val="20"/>
          <w:szCs w:val="20"/>
          <w:lang w:eastAsia="sk-SK"/>
        </w:rPr>
      </w:pPr>
      <w:r w:rsidRPr="00B178FD">
        <w:rPr>
          <w:rFonts w:ascii="Garamond" w:eastAsia="Times New Roman" w:hAnsi="Garamond" w:cs="Times New Roman"/>
          <w:sz w:val="20"/>
          <w:szCs w:val="20"/>
          <w:lang w:eastAsia="sk-SK"/>
        </w:rPr>
        <w:t>Spracoval</w:t>
      </w:r>
      <w:r w:rsidRPr="00B178FD">
        <w:rPr>
          <w:rFonts w:ascii="Garamond" w:eastAsia="Times New Roman" w:hAnsi="Garamond" w:cs="Times New Roman"/>
          <w:sz w:val="20"/>
          <w:szCs w:val="20"/>
          <w:lang w:eastAsia="sk-SK"/>
        </w:rPr>
        <w:tab/>
        <w:t xml:space="preserve">Meno a priezvisko: </w:t>
      </w:r>
      <w:r w:rsidRPr="00B178FD">
        <w:rPr>
          <w:rFonts w:ascii="Garamond" w:eastAsia="Times New Roman" w:hAnsi="Garamond" w:cs="Times New Roman"/>
          <w:color w:val="FF0000"/>
          <w:sz w:val="20"/>
          <w:szCs w:val="20"/>
          <w:lang w:eastAsia="sk-SK"/>
        </w:rPr>
        <w:t>doplní uchádzač</w:t>
      </w:r>
      <w:r w:rsidRPr="00B178FD">
        <w:rPr>
          <w:rFonts w:ascii="Garamond" w:eastAsia="Times New Roman" w:hAnsi="Garamond" w:cs="Times New Roman"/>
          <w:sz w:val="20"/>
          <w:szCs w:val="20"/>
          <w:lang w:eastAsia="sk-SK"/>
        </w:rPr>
        <w:tab/>
      </w:r>
      <w:r w:rsidRPr="00B178FD">
        <w:rPr>
          <w:rFonts w:ascii="Garamond" w:eastAsia="Times New Roman" w:hAnsi="Garamond" w:cs="Times New Roman"/>
          <w:sz w:val="20"/>
          <w:szCs w:val="20"/>
          <w:lang w:eastAsia="sk-SK"/>
        </w:rPr>
        <w:tab/>
      </w:r>
      <w:r w:rsidRPr="00B178FD">
        <w:rPr>
          <w:rFonts w:ascii="Garamond" w:eastAsia="Times New Roman" w:hAnsi="Garamond" w:cs="Times New Roman"/>
          <w:sz w:val="20"/>
          <w:szCs w:val="20"/>
          <w:lang w:eastAsia="sk-SK"/>
        </w:rPr>
        <w:tab/>
      </w:r>
      <w:r w:rsidRPr="00B178FD">
        <w:rPr>
          <w:rFonts w:ascii="Garamond" w:eastAsia="Times New Roman" w:hAnsi="Garamond" w:cs="Times New Roman"/>
          <w:sz w:val="20"/>
          <w:szCs w:val="20"/>
          <w:lang w:eastAsia="sk-SK"/>
        </w:rPr>
        <w:tab/>
      </w:r>
      <w:r w:rsidRPr="00B178FD">
        <w:rPr>
          <w:rFonts w:ascii="Garamond" w:eastAsia="Times New Roman" w:hAnsi="Garamond" w:cs="Times New Roman"/>
          <w:sz w:val="20"/>
          <w:szCs w:val="20"/>
          <w:lang w:eastAsia="sk-SK"/>
        </w:rPr>
        <w:tab/>
      </w:r>
      <w:r w:rsidRPr="00B178FD">
        <w:rPr>
          <w:rFonts w:ascii="Garamond" w:eastAsia="Times New Roman" w:hAnsi="Garamond" w:cs="Times New Roman"/>
          <w:sz w:val="20"/>
          <w:szCs w:val="20"/>
          <w:lang w:eastAsia="sk-SK"/>
        </w:rPr>
        <w:tab/>
        <w:t>Podpis:</w:t>
      </w:r>
    </w:p>
    <w:p w14:paraId="28332C13" w14:textId="77777777" w:rsidR="007A7E72" w:rsidRPr="00B178FD" w:rsidRDefault="007A7E72" w:rsidP="007A7E72">
      <w:pPr>
        <w:spacing w:after="0"/>
        <w:rPr>
          <w:rFonts w:ascii="Garamond" w:eastAsia="Times New Roman" w:hAnsi="Garamond" w:cs="Times New Roman"/>
          <w:sz w:val="20"/>
          <w:szCs w:val="20"/>
          <w:lang w:eastAsia="sk-SK"/>
        </w:rPr>
      </w:pPr>
      <w:r w:rsidRPr="00B178FD">
        <w:rPr>
          <w:rFonts w:ascii="Garamond" w:eastAsia="Times New Roman" w:hAnsi="Garamond" w:cs="Times New Roman"/>
          <w:sz w:val="20"/>
          <w:szCs w:val="20"/>
          <w:lang w:eastAsia="sk-SK"/>
        </w:rPr>
        <w:tab/>
      </w:r>
      <w:r w:rsidRPr="00B178FD">
        <w:rPr>
          <w:rFonts w:ascii="Garamond" w:eastAsia="Times New Roman" w:hAnsi="Garamond" w:cs="Times New Roman"/>
          <w:sz w:val="20"/>
          <w:szCs w:val="20"/>
          <w:lang w:eastAsia="sk-SK"/>
        </w:rPr>
        <w:tab/>
      </w:r>
    </w:p>
    <w:p w14:paraId="59D28D3D" w14:textId="19CD84B4" w:rsidR="002A3761" w:rsidRPr="00DD2E6A" w:rsidRDefault="007A7E72" w:rsidP="00DD2E6A">
      <w:pPr>
        <w:spacing w:after="0"/>
        <w:rPr>
          <w:rFonts w:ascii="Garamond" w:eastAsia="Times New Roman" w:hAnsi="Garamond" w:cs="Times New Roman"/>
          <w:sz w:val="20"/>
          <w:szCs w:val="20"/>
          <w:lang w:eastAsia="sk-SK"/>
        </w:rPr>
      </w:pPr>
      <w:r w:rsidRPr="00B178FD">
        <w:rPr>
          <w:rFonts w:ascii="Garamond" w:eastAsia="Times New Roman" w:hAnsi="Garamond" w:cs="Times New Roman"/>
          <w:sz w:val="20"/>
          <w:szCs w:val="20"/>
          <w:lang w:eastAsia="sk-SK"/>
        </w:rPr>
        <w:t>Schválil štatutár spoločnosti / splnomocnená osoba</w:t>
      </w:r>
      <w:r w:rsidRPr="00B178FD">
        <w:rPr>
          <w:rFonts w:ascii="Garamond" w:eastAsia="Times New Roman" w:hAnsi="Garamond" w:cs="Times New Roman"/>
          <w:sz w:val="20"/>
          <w:szCs w:val="20"/>
          <w:lang w:eastAsia="sk-SK"/>
        </w:rPr>
        <w:tab/>
        <w:t xml:space="preserve">Meno a priezvisko: </w:t>
      </w:r>
      <w:r w:rsidRPr="00B178FD">
        <w:rPr>
          <w:rFonts w:ascii="Garamond" w:eastAsia="Times New Roman" w:hAnsi="Garamond" w:cs="Times New Roman"/>
          <w:color w:val="FF0000"/>
          <w:sz w:val="20"/>
          <w:szCs w:val="20"/>
          <w:lang w:eastAsia="sk-SK"/>
        </w:rPr>
        <w:t xml:space="preserve">doplní uchádzač   </w:t>
      </w:r>
      <w:r w:rsidRPr="00B178FD">
        <w:rPr>
          <w:rFonts w:ascii="Garamond" w:eastAsia="Times New Roman" w:hAnsi="Garamond" w:cs="Times New Roman"/>
          <w:sz w:val="20"/>
          <w:szCs w:val="20"/>
          <w:lang w:eastAsia="sk-SK"/>
        </w:rPr>
        <w:tab/>
        <w:t>Podpis:</w:t>
      </w:r>
      <w:r w:rsidRPr="00B178FD">
        <w:rPr>
          <w:rFonts w:ascii="Garamond" w:eastAsia="Times New Roman" w:hAnsi="Garamond" w:cs="Times New Roman"/>
          <w:sz w:val="20"/>
          <w:szCs w:val="20"/>
          <w:lang w:eastAsia="sk-SK"/>
        </w:rPr>
        <w:tab/>
      </w:r>
    </w:p>
    <w:p w14:paraId="614A4B1E" w14:textId="77777777" w:rsidR="002A3761" w:rsidRDefault="002A3761"/>
    <w:sectPr w:rsidR="002A3761" w:rsidSect="007A7E72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E72"/>
    <w:rsid w:val="00000643"/>
    <w:rsid w:val="000D18CB"/>
    <w:rsid w:val="002016C8"/>
    <w:rsid w:val="00246FE1"/>
    <w:rsid w:val="002A3761"/>
    <w:rsid w:val="00324FF3"/>
    <w:rsid w:val="00384C44"/>
    <w:rsid w:val="00391AB8"/>
    <w:rsid w:val="004B31C5"/>
    <w:rsid w:val="00584BEF"/>
    <w:rsid w:val="005F3422"/>
    <w:rsid w:val="00735F3D"/>
    <w:rsid w:val="007A7E72"/>
    <w:rsid w:val="00843A55"/>
    <w:rsid w:val="00891D5C"/>
    <w:rsid w:val="00A3607E"/>
    <w:rsid w:val="00CD6954"/>
    <w:rsid w:val="00DA64DA"/>
    <w:rsid w:val="00DD2E6A"/>
    <w:rsid w:val="00E73792"/>
    <w:rsid w:val="00ED2284"/>
    <w:rsid w:val="00F25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D39E6"/>
  <w15:chartTrackingRefBased/>
  <w15:docId w15:val="{50F372F2-D644-4336-98A3-291800DC9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A7E72"/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Mriekatabuky1">
    <w:name w:val="Mriežka tabuľky1"/>
    <w:basedOn w:val="Normlnatabuka"/>
    <w:next w:val="Mriekatabuky"/>
    <w:uiPriority w:val="39"/>
    <w:rsid w:val="007A7E72"/>
    <w:pPr>
      <w:spacing w:after="0" w:line="240" w:lineRule="auto"/>
    </w:pPr>
    <w:rPr>
      <w:rFonts w:eastAsiaTheme="minorEastAsia"/>
      <w:lang w:eastAsia="sk-SK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7A7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ytext">
    <w:name w:val="Normálny text"/>
    <w:basedOn w:val="Normlny"/>
    <w:link w:val="NormlnytextChar"/>
    <w:qFormat/>
    <w:rsid w:val="00584BEF"/>
    <w:pPr>
      <w:spacing w:after="200" w:line="300" w:lineRule="auto"/>
    </w:pPr>
    <w:rPr>
      <w:rFonts w:ascii="Arial" w:hAnsi="Arial"/>
      <w:color w:val="0F1F2B"/>
      <w:sz w:val="20"/>
      <w:szCs w:val="20"/>
    </w:rPr>
  </w:style>
  <w:style w:type="character" w:customStyle="1" w:styleId="NormlnytextChar">
    <w:name w:val="Normálny text Char"/>
    <w:basedOn w:val="Predvolenpsmoodseku"/>
    <w:link w:val="Normlnytext"/>
    <w:rsid w:val="00584BEF"/>
    <w:rPr>
      <w:rFonts w:ascii="Arial" w:hAnsi="Arial"/>
      <w:color w:val="0F1F2B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Morvayová Alena</dc:creator>
  <cp:keywords/>
  <dc:description/>
  <cp:lastModifiedBy>Morvayová Alena</cp:lastModifiedBy>
  <cp:revision>10</cp:revision>
  <dcterms:created xsi:type="dcterms:W3CDTF">2024-11-04T19:00:00Z</dcterms:created>
  <dcterms:modified xsi:type="dcterms:W3CDTF">2026-07-24T06:34:00Z</dcterms:modified>
</cp:coreProperties>
</file>